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DF3C" w14:textId="77777777" w:rsidR="0036306E" w:rsidRDefault="0036306E" w:rsidP="0036306E">
      <w:pPr>
        <w:jc w:val="center"/>
        <w:rPr>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Uteskole uke 45</w:t>
      </w:r>
    </w:p>
    <w:p w14:paraId="2FE6F2B0" w14:textId="77777777" w:rsidR="0036306E" w:rsidRDefault="0036306E" w:rsidP="0036306E">
      <w:pPr>
        <w:jc w:val="center"/>
        <w:rPr>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Finn et troll i naturen/ landart.</w:t>
      </w:r>
    </w:p>
    <w:p w14:paraId="49F9275F" w14:textId="77777777" w:rsidR="0036306E" w:rsidRDefault="0036306E" w:rsidP="0036306E">
      <w:pPr>
        <w:jc w:val="center"/>
        <w:rPr>
          <w:rFonts w:ascii="Arial" w:hAnsi="Arial" w:cs="Arial"/>
          <w:noProof/>
          <w:color w:val="1A0DAB"/>
          <w:sz w:val="20"/>
          <w:szCs w:val="20"/>
          <w:bdr w:val="none" w:sz="0" w:space="0" w:color="auto" w:frame="1"/>
        </w:rPr>
      </w:pPr>
      <w:r>
        <w:rPr>
          <w:rFonts w:ascii="Arial" w:hAnsi="Arial" w:cs="Arial"/>
          <w:noProof/>
          <w:color w:val="1A0DAB"/>
          <w:sz w:val="20"/>
          <w:szCs w:val="20"/>
          <w:bdr w:val="none" w:sz="0" w:space="0" w:color="auto" w:frame="1"/>
        </w:rPr>
        <w:drawing>
          <wp:inline distT="0" distB="0" distL="0" distR="0" wp14:anchorId="268A972F" wp14:editId="2DD6AB89">
            <wp:extent cx="863600" cy="1094608"/>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uftsliv i skolen-hovedlogo-med tek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1949" cy="1117866"/>
                    </a:xfrm>
                    <a:prstGeom prst="rect">
                      <a:avLst/>
                    </a:prstGeom>
                  </pic:spPr>
                </pic:pic>
              </a:graphicData>
            </a:graphic>
          </wp:inline>
        </w:drawing>
      </w:r>
      <w:r>
        <w:rPr>
          <w:rFonts w:ascii="Arial" w:hAnsi="Arial" w:cs="Arial"/>
          <w:noProof/>
          <w:color w:val="1A0DAB"/>
          <w:sz w:val="20"/>
          <w:szCs w:val="20"/>
          <w:bdr w:val="none" w:sz="0" w:space="0" w:color="auto" w:frame="1"/>
        </w:rPr>
        <w:t xml:space="preserve"> </w:t>
      </w:r>
      <w:r>
        <w:rPr>
          <w:noProof/>
        </w:rPr>
        <w:drawing>
          <wp:inline distT="0" distB="0" distL="0" distR="0" wp14:anchorId="1F7F68DC" wp14:editId="75E67B56">
            <wp:extent cx="1723357" cy="1295007"/>
            <wp:effectExtent l="0" t="0" r="0" b="63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239" cy="1315959"/>
                    </a:xfrm>
                    <a:prstGeom prst="rect">
                      <a:avLst/>
                    </a:prstGeom>
                    <a:noFill/>
                    <a:ln>
                      <a:noFill/>
                    </a:ln>
                  </pic:spPr>
                </pic:pic>
              </a:graphicData>
            </a:graphic>
          </wp:inline>
        </w:drawing>
      </w:r>
      <w:r>
        <w:rPr>
          <w:rFonts w:ascii="Arial" w:hAnsi="Arial" w:cs="Arial"/>
          <w:noProof/>
          <w:color w:val="1A0DAB"/>
          <w:sz w:val="20"/>
          <w:szCs w:val="20"/>
          <w:bdr w:val="none" w:sz="0" w:space="0" w:color="auto" w:frame="1"/>
        </w:rPr>
        <w:t xml:space="preserve">  </w:t>
      </w:r>
      <w:r>
        <w:rPr>
          <w:rFonts w:ascii="Arial" w:hAnsi="Arial" w:cs="Arial"/>
          <w:noProof/>
          <w:color w:val="1A0DAB"/>
          <w:sz w:val="20"/>
          <w:szCs w:val="20"/>
          <w:bdr w:val="none" w:sz="0" w:space="0" w:color="auto" w:frame="1"/>
        </w:rPr>
        <w:drawing>
          <wp:inline distT="0" distB="0" distL="0" distR="0" wp14:anchorId="26169405" wp14:editId="4B394E5F">
            <wp:extent cx="1740535" cy="1305402"/>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1006_1241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8612" cy="1318960"/>
                    </a:xfrm>
                    <a:prstGeom prst="rect">
                      <a:avLst/>
                    </a:prstGeom>
                  </pic:spPr>
                </pic:pic>
              </a:graphicData>
            </a:graphic>
          </wp:inline>
        </w:drawing>
      </w:r>
      <w:r>
        <w:rPr>
          <w:rFonts w:ascii="Arial" w:hAnsi="Arial" w:cs="Arial"/>
          <w:noProof/>
          <w:color w:val="1A0DAB"/>
          <w:sz w:val="20"/>
          <w:szCs w:val="20"/>
          <w:bdr w:val="none" w:sz="0" w:space="0" w:color="auto" w:frame="1"/>
        </w:rPr>
        <w:drawing>
          <wp:inline distT="0" distB="0" distL="0" distR="0" wp14:anchorId="70806215" wp14:editId="083FBC17">
            <wp:extent cx="813193" cy="1030717"/>
            <wp:effectExtent l="0" t="0" r="635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uftsliv i skolen-hovedlogo-med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074" cy="1054649"/>
                    </a:xfrm>
                    <a:prstGeom prst="rect">
                      <a:avLst/>
                    </a:prstGeom>
                  </pic:spPr>
                </pic:pic>
              </a:graphicData>
            </a:graphic>
          </wp:inline>
        </w:drawing>
      </w:r>
    </w:p>
    <w:p w14:paraId="766854C1" w14:textId="77777777" w:rsidR="0036306E" w:rsidRPr="009B0AE1" w:rsidRDefault="0036306E" w:rsidP="009B0AE1">
      <w:pPr>
        <w:pStyle w:val="Ingenmellomrom"/>
        <w:jc w:val="center"/>
        <w:rPr>
          <w:sz w:val="24"/>
          <w:szCs w:val="24"/>
        </w:rPr>
      </w:pPr>
      <w:r w:rsidRPr="009B0AE1">
        <w:rPr>
          <w:sz w:val="24"/>
          <w:szCs w:val="24"/>
        </w:rPr>
        <w:t>Ta med elevene ut for å lage eller finne troll!</w:t>
      </w:r>
    </w:p>
    <w:p w14:paraId="1B8869E0" w14:textId="77777777" w:rsidR="0036306E" w:rsidRPr="009B0AE1" w:rsidRDefault="0036306E" w:rsidP="009B0AE1">
      <w:pPr>
        <w:pStyle w:val="Ingenmellomrom"/>
        <w:jc w:val="center"/>
        <w:rPr>
          <w:sz w:val="24"/>
          <w:szCs w:val="24"/>
        </w:rPr>
      </w:pPr>
      <w:r w:rsidRPr="009B0AE1">
        <w:rPr>
          <w:sz w:val="24"/>
          <w:szCs w:val="24"/>
        </w:rPr>
        <w:t>Høstmørket gjør det spennende og litt skummelt i skogen</w:t>
      </w:r>
    </w:p>
    <w:p w14:paraId="5B52704B" w14:textId="77777777" w:rsidR="0036306E" w:rsidRPr="009B0AE1" w:rsidRDefault="0036306E" w:rsidP="009B0AE1">
      <w:pPr>
        <w:pStyle w:val="Ingenmellomrom"/>
        <w:jc w:val="center"/>
        <w:rPr>
          <w:sz w:val="24"/>
          <w:szCs w:val="24"/>
        </w:rPr>
      </w:pPr>
      <w:r w:rsidRPr="009B0AE1">
        <w:rPr>
          <w:sz w:val="24"/>
          <w:szCs w:val="24"/>
        </w:rPr>
        <w:t xml:space="preserve">og så er det </w:t>
      </w:r>
      <w:proofErr w:type="spellStart"/>
      <w:r w:rsidRPr="009B0AE1">
        <w:rPr>
          <w:sz w:val="24"/>
          <w:szCs w:val="24"/>
        </w:rPr>
        <w:t>Halloween</w:t>
      </w:r>
      <w:proofErr w:type="spellEnd"/>
      <w:r w:rsidRPr="009B0AE1">
        <w:rPr>
          <w:sz w:val="24"/>
          <w:szCs w:val="24"/>
        </w:rPr>
        <w:t xml:space="preserve"> :-O</w:t>
      </w:r>
    </w:p>
    <w:p w14:paraId="04AAD6C0" w14:textId="77777777" w:rsidR="0036306E" w:rsidRPr="009B0AE1" w:rsidRDefault="0036306E" w:rsidP="009B0AE1">
      <w:pPr>
        <w:pStyle w:val="Ingenmellomrom"/>
        <w:jc w:val="center"/>
        <w:rPr>
          <w:sz w:val="24"/>
          <w:szCs w:val="24"/>
        </w:rPr>
      </w:pPr>
    </w:p>
    <w:p w14:paraId="28FD2DA3" w14:textId="77777777" w:rsidR="0036306E" w:rsidRPr="009B0AE1" w:rsidRDefault="0036306E" w:rsidP="009B0AE1">
      <w:pPr>
        <w:pStyle w:val="Ingenmellomrom"/>
        <w:jc w:val="center"/>
        <w:rPr>
          <w:sz w:val="24"/>
          <w:szCs w:val="24"/>
        </w:rPr>
      </w:pPr>
      <w:r w:rsidRPr="009B0AE1">
        <w:rPr>
          <w:sz w:val="24"/>
          <w:szCs w:val="24"/>
        </w:rPr>
        <w:t>Klarer dere å finne noen troll som har gjemt seg i steiner, fjell, trær og planter?</w:t>
      </w:r>
    </w:p>
    <w:p w14:paraId="13CC8E4D" w14:textId="54CE9A91" w:rsidR="0036306E" w:rsidRPr="009B0AE1" w:rsidRDefault="0036306E" w:rsidP="009B0AE1">
      <w:pPr>
        <w:pStyle w:val="Ingenmellomrom"/>
        <w:jc w:val="center"/>
        <w:rPr>
          <w:sz w:val="24"/>
          <w:szCs w:val="24"/>
        </w:rPr>
      </w:pPr>
      <w:r w:rsidRPr="009B0AE1">
        <w:rPr>
          <w:sz w:val="24"/>
          <w:szCs w:val="24"/>
        </w:rPr>
        <w:t xml:space="preserve">Eller må </w:t>
      </w:r>
      <w:r w:rsidR="009B0AE1" w:rsidRPr="009B0AE1">
        <w:rPr>
          <w:sz w:val="24"/>
          <w:szCs w:val="24"/>
        </w:rPr>
        <w:t xml:space="preserve">de </w:t>
      </w:r>
      <w:r w:rsidRPr="009B0AE1">
        <w:rPr>
          <w:sz w:val="24"/>
          <w:szCs w:val="24"/>
        </w:rPr>
        <w:t>lokke</w:t>
      </w:r>
      <w:r w:rsidR="009B0AE1" w:rsidRPr="009B0AE1">
        <w:rPr>
          <w:sz w:val="24"/>
          <w:szCs w:val="24"/>
        </w:rPr>
        <w:t>s</w:t>
      </w:r>
      <w:r w:rsidRPr="009B0AE1">
        <w:rPr>
          <w:sz w:val="24"/>
          <w:szCs w:val="24"/>
        </w:rPr>
        <w:t xml:space="preserve"> frem?</w:t>
      </w:r>
    </w:p>
    <w:p w14:paraId="150C9069" w14:textId="709E7F86" w:rsidR="009B0AE1" w:rsidRPr="009B0AE1" w:rsidRDefault="009B0AE1" w:rsidP="009B0AE1">
      <w:pPr>
        <w:pStyle w:val="Ingenmellomrom"/>
        <w:jc w:val="center"/>
        <w:rPr>
          <w:sz w:val="24"/>
          <w:szCs w:val="24"/>
        </w:rPr>
      </w:pPr>
      <w:r w:rsidRPr="009B0AE1">
        <w:rPr>
          <w:rFonts w:ascii="Calibri" w:hAnsi="Calibri" w:cs="Calibri"/>
          <w:color w:val="000000"/>
          <w:sz w:val="24"/>
          <w:szCs w:val="24"/>
          <w:shd w:val="clear" w:color="auto" w:fill="FFFFFF"/>
        </w:rPr>
        <w:t>Hva er troll? </w:t>
      </w:r>
      <w:hyperlink r:id="rId8" w:history="1">
        <w:r w:rsidRPr="009B0AE1">
          <w:rPr>
            <w:rFonts w:ascii="Calibri" w:hAnsi="Calibri" w:cs="Calibri"/>
            <w:color w:val="005C7D"/>
            <w:sz w:val="24"/>
            <w:szCs w:val="24"/>
            <w:u w:val="single"/>
            <w:shd w:val="clear" w:color="auto" w:fill="FFFFFF"/>
          </w:rPr>
          <w:t>H</w:t>
        </w:r>
        <w:bookmarkStart w:id="0" w:name="_GoBack"/>
        <w:bookmarkEnd w:id="0"/>
        <w:r w:rsidRPr="009B0AE1">
          <w:rPr>
            <w:rFonts w:ascii="Calibri" w:hAnsi="Calibri" w:cs="Calibri"/>
            <w:color w:val="005C7D"/>
            <w:sz w:val="24"/>
            <w:szCs w:val="24"/>
            <w:u w:val="single"/>
            <w:shd w:val="clear" w:color="auto" w:fill="FFFFFF"/>
          </w:rPr>
          <w:t>er</w:t>
        </w:r>
      </w:hyperlink>
      <w:r w:rsidRPr="009B0AE1">
        <w:rPr>
          <w:rFonts w:ascii="Calibri" w:hAnsi="Calibri" w:cs="Calibri"/>
          <w:color w:val="000000"/>
          <w:sz w:val="24"/>
          <w:szCs w:val="24"/>
          <w:shd w:val="clear" w:color="auto" w:fill="FFFFFF"/>
        </w:rPr>
        <w:t> (SNL) og </w:t>
      </w:r>
      <w:hyperlink r:id="rId9" w:history="1">
        <w:r w:rsidRPr="009B0AE1">
          <w:rPr>
            <w:rFonts w:ascii="Calibri" w:hAnsi="Calibri" w:cs="Calibri"/>
            <w:color w:val="005C7D"/>
            <w:sz w:val="24"/>
            <w:szCs w:val="24"/>
            <w:u w:val="single"/>
            <w:shd w:val="clear" w:color="auto" w:fill="FFFFFF"/>
          </w:rPr>
          <w:t>her</w:t>
        </w:r>
      </w:hyperlink>
      <w:r w:rsidRPr="009B0AE1">
        <w:rPr>
          <w:rFonts w:ascii="Calibri" w:hAnsi="Calibri" w:cs="Calibri"/>
          <w:color w:val="000000"/>
          <w:sz w:val="24"/>
          <w:szCs w:val="24"/>
          <w:shd w:val="clear" w:color="auto" w:fill="FFFFFF"/>
        </w:rPr>
        <w:t> (</w:t>
      </w:r>
      <w:proofErr w:type="spellStart"/>
      <w:r w:rsidRPr="009B0AE1">
        <w:rPr>
          <w:rFonts w:ascii="Calibri" w:hAnsi="Calibri" w:cs="Calibri"/>
          <w:color w:val="000000"/>
          <w:sz w:val="24"/>
          <w:szCs w:val="24"/>
          <w:shd w:val="clear" w:color="auto" w:fill="FFFFFF"/>
        </w:rPr>
        <w:t>Scantrold</w:t>
      </w:r>
      <w:proofErr w:type="spellEnd"/>
      <w:r w:rsidRPr="009B0AE1">
        <w:rPr>
          <w:rFonts w:ascii="Calibri" w:hAnsi="Calibri" w:cs="Calibri"/>
          <w:color w:val="000000"/>
          <w:sz w:val="24"/>
          <w:szCs w:val="24"/>
          <w:shd w:val="clear" w:color="auto" w:fill="FFFFFF"/>
        </w:rPr>
        <w:t>) finnes det litt informasjon.</w:t>
      </w:r>
    </w:p>
    <w:p w14:paraId="297BC969" w14:textId="31E4BE62" w:rsidR="0036306E" w:rsidRPr="009B0AE1" w:rsidRDefault="0036306E" w:rsidP="009B0AE1">
      <w:pPr>
        <w:pStyle w:val="Ingenmellomrom"/>
        <w:jc w:val="center"/>
        <w:rPr>
          <w:sz w:val="24"/>
          <w:szCs w:val="24"/>
        </w:rPr>
      </w:pPr>
      <w:r w:rsidRPr="009B0AE1">
        <w:rPr>
          <w:sz w:val="24"/>
          <w:szCs w:val="24"/>
        </w:rPr>
        <w:t xml:space="preserve">Bli inspirert til å lage </w:t>
      </w:r>
      <w:hyperlink r:id="rId10" w:history="1">
        <w:r w:rsidRPr="009B0AE1">
          <w:rPr>
            <w:rStyle w:val="Hyperkobling"/>
            <w:sz w:val="24"/>
            <w:szCs w:val="24"/>
          </w:rPr>
          <w:t>Land Art</w:t>
        </w:r>
      </w:hyperlink>
      <w:r w:rsidRPr="009B0AE1">
        <w:rPr>
          <w:sz w:val="24"/>
          <w:szCs w:val="24"/>
        </w:rPr>
        <w:t xml:space="preserve"> </w:t>
      </w:r>
      <w:r w:rsidR="009B0AE1" w:rsidRPr="009B0AE1">
        <w:rPr>
          <w:sz w:val="24"/>
          <w:szCs w:val="24"/>
        </w:rPr>
        <w:t xml:space="preserve">av troll </w:t>
      </w:r>
      <w:r w:rsidRPr="009B0AE1">
        <w:rPr>
          <w:sz w:val="24"/>
          <w:szCs w:val="24"/>
        </w:rPr>
        <w:t>ved å se på bilder</w:t>
      </w:r>
      <w:r w:rsidR="009B0AE1" w:rsidRPr="009B0AE1">
        <w:rPr>
          <w:sz w:val="24"/>
          <w:szCs w:val="24"/>
        </w:rPr>
        <w:t>.</w:t>
      </w:r>
    </w:p>
    <w:p w14:paraId="39586BFA" w14:textId="43AC219A" w:rsidR="009B0AE1" w:rsidRPr="009B0AE1" w:rsidRDefault="009B0AE1" w:rsidP="009B0AE1">
      <w:pPr>
        <w:shd w:val="clear" w:color="auto" w:fill="FFFFFF"/>
        <w:spacing w:after="100" w:afterAutospacing="1" w:line="240" w:lineRule="auto"/>
        <w:jc w:val="center"/>
        <w:rPr>
          <w:rFonts w:ascii="Calibri" w:eastAsia="Times New Roman" w:hAnsi="Calibri" w:cs="Calibri"/>
          <w:color w:val="212529"/>
          <w:sz w:val="24"/>
          <w:szCs w:val="24"/>
          <w:lang w:eastAsia="nb-NO"/>
        </w:rPr>
      </w:pPr>
      <w:r w:rsidRPr="009B0AE1">
        <w:rPr>
          <w:rFonts w:ascii="Calibri" w:eastAsia="Times New Roman" w:hAnsi="Calibri" w:cs="Calibri"/>
          <w:color w:val="000000"/>
          <w:sz w:val="24"/>
          <w:szCs w:val="24"/>
          <w:lang w:eastAsia="nb-NO"/>
        </w:rPr>
        <w:t>Det er mange fortellinger og sagn om tusser og troll i Norge. Universitetet i Oslo har laget et </w:t>
      </w:r>
      <w:hyperlink r:id="rId11" w:anchor="/places" w:history="1">
        <w:r w:rsidRPr="009B0AE1">
          <w:rPr>
            <w:rFonts w:ascii="Calibri" w:eastAsia="Times New Roman" w:hAnsi="Calibri" w:cs="Calibri"/>
            <w:color w:val="005C7D"/>
            <w:sz w:val="24"/>
            <w:szCs w:val="24"/>
            <w:u w:val="single"/>
            <w:lang w:eastAsia="nb-NO"/>
          </w:rPr>
          <w:t>sagnkart</w:t>
        </w:r>
      </w:hyperlink>
      <w:r w:rsidRPr="009B0AE1">
        <w:rPr>
          <w:rFonts w:ascii="Calibri" w:eastAsia="Times New Roman" w:hAnsi="Calibri" w:cs="Calibri"/>
          <w:color w:val="000000"/>
          <w:sz w:val="24"/>
          <w:szCs w:val="24"/>
          <w:lang w:eastAsia="nb-NO"/>
        </w:rPr>
        <w:t> over Norge. Her kan dere finne ut om det er sagn fra deres nærmiljø.</w:t>
      </w:r>
    </w:p>
    <w:p w14:paraId="103324F3" w14:textId="3D91EBFC" w:rsidR="009B0AE1" w:rsidRPr="009B0AE1" w:rsidRDefault="009B0AE1" w:rsidP="009B0AE1">
      <w:pPr>
        <w:shd w:val="clear" w:color="auto" w:fill="FFFFFF"/>
        <w:spacing w:after="100" w:afterAutospacing="1" w:line="240" w:lineRule="auto"/>
        <w:jc w:val="center"/>
        <w:rPr>
          <w:rFonts w:ascii="Calibri" w:eastAsia="Times New Roman" w:hAnsi="Calibri" w:cs="Calibri"/>
          <w:color w:val="212529"/>
          <w:sz w:val="24"/>
          <w:szCs w:val="24"/>
          <w:lang w:eastAsia="nb-NO"/>
        </w:rPr>
      </w:pPr>
      <w:r w:rsidRPr="009B0AE1">
        <w:rPr>
          <w:rFonts w:ascii="Calibri" w:eastAsia="Times New Roman" w:hAnsi="Calibri" w:cs="Calibri"/>
          <w:color w:val="000000"/>
          <w:sz w:val="24"/>
          <w:szCs w:val="24"/>
          <w:lang w:eastAsia="nb-NO"/>
        </w:rPr>
        <w:t xml:space="preserve">Et </w:t>
      </w:r>
      <w:proofErr w:type="gramStart"/>
      <w:r w:rsidRPr="009B0AE1">
        <w:rPr>
          <w:rFonts w:ascii="Calibri" w:eastAsia="Times New Roman" w:hAnsi="Calibri" w:cs="Calibri"/>
          <w:color w:val="000000"/>
          <w:sz w:val="24"/>
          <w:szCs w:val="24"/>
          <w:lang w:eastAsia="nb-NO"/>
        </w:rPr>
        <w:t>aktivitets tips</w:t>
      </w:r>
      <w:proofErr w:type="gramEnd"/>
      <w:r w:rsidRPr="009B0AE1">
        <w:rPr>
          <w:rFonts w:ascii="Calibri" w:eastAsia="Times New Roman" w:hAnsi="Calibri" w:cs="Calibri"/>
          <w:color w:val="000000"/>
          <w:sz w:val="24"/>
          <w:szCs w:val="24"/>
          <w:lang w:eastAsia="nb-NO"/>
        </w:rPr>
        <w:t xml:space="preserve"> fra DNT er å dra på </w:t>
      </w:r>
      <w:r w:rsidRPr="009B0AE1">
        <w:rPr>
          <w:rFonts w:ascii="Calibri" w:eastAsia="Times New Roman" w:hAnsi="Calibri" w:cs="Calibri"/>
          <w:b/>
          <w:bCs/>
          <w:color w:val="000000"/>
          <w:sz w:val="24"/>
          <w:szCs w:val="24"/>
          <w:lang w:eastAsia="nb-NO"/>
        </w:rPr>
        <w:t>trolltur i skogen: </w:t>
      </w:r>
      <w:r w:rsidRPr="009B0AE1">
        <w:rPr>
          <w:rFonts w:ascii="Calibri" w:eastAsia="Times New Roman" w:hAnsi="Calibri" w:cs="Calibri"/>
          <w:color w:val="000000"/>
          <w:sz w:val="24"/>
          <w:szCs w:val="24"/>
          <w:lang w:eastAsia="nb-NO"/>
        </w:rPr>
        <w:t>Ta med kamera og se hvordan stubber, trær og tuer kan ligne troll, og påvirkes av lys og skygge. Pynt stener med mose, pinner og blader, og lag troll dere kan ta bilder av.</w:t>
      </w:r>
    </w:p>
    <w:p w14:paraId="151D2A90" w14:textId="2216F0A0" w:rsidR="009B0AE1" w:rsidRPr="009B0AE1" w:rsidRDefault="009B0AE1" w:rsidP="009B0AE1">
      <w:pPr>
        <w:shd w:val="clear" w:color="auto" w:fill="FFFFFF"/>
        <w:spacing w:after="100" w:afterAutospacing="1" w:line="240" w:lineRule="auto"/>
        <w:jc w:val="center"/>
        <w:rPr>
          <w:rFonts w:ascii="Calibri" w:eastAsia="Times New Roman" w:hAnsi="Calibri" w:cs="Calibri"/>
          <w:color w:val="212529"/>
          <w:sz w:val="24"/>
          <w:szCs w:val="24"/>
          <w:lang w:eastAsia="nb-NO"/>
        </w:rPr>
      </w:pPr>
      <w:r w:rsidRPr="009B0AE1">
        <w:rPr>
          <w:rFonts w:ascii="Calibri" w:eastAsia="Times New Roman" w:hAnsi="Calibri" w:cs="Calibri"/>
          <w:color w:val="000000"/>
          <w:sz w:val="24"/>
          <w:szCs w:val="24"/>
          <w:lang w:eastAsia="nb-NO"/>
        </w:rPr>
        <w:t>På bloggen </w:t>
      </w:r>
      <w:hyperlink r:id="rId12" w:tgtFrame="_blank" w:history="1">
        <w:r w:rsidRPr="009B0AE1">
          <w:rPr>
            <w:rFonts w:ascii="Calibri" w:eastAsia="Times New Roman" w:hAnsi="Calibri" w:cs="Calibri"/>
            <w:color w:val="005C7D"/>
            <w:sz w:val="24"/>
            <w:szCs w:val="24"/>
            <w:u w:val="single"/>
            <w:lang w:eastAsia="nb-NO"/>
          </w:rPr>
          <w:t>fantasifantasten.no</w:t>
        </w:r>
      </w:hyperlink>
      <w:r w:rsidRPr="009B0AE1">
        <w:rPr>
          <w:rFonts w:ascii="Calibri" w:eastAsia="Times New Roman" w:hAnsi="Calibri" w:cs="Calibri"/>
          <w:color w:val="000000"/>
          <w:sz w:val="24"/>
          <w:szCs w:val="24"/>
          <w:lang w:eastAsia="nb-NO"/>
        </w:rPr>
        <w:t> finner</w:t>
      </w:r>
      <w:r w:rsidRPr="009B0AE1">
        <w:rPr>
          <w:rFonts w:ascii="Calibri" w:eastAsia="Times New Roman" w:hAnsi="Calibri" w:cs="Calibri"/>
          <w:color w:val="212529"/>
          <w:sz w:val="24"/>
          <w:szCs w:val="24"/>
          <w:lang w:eastAsia="nb-NO"/>
        </w:rPr>
        <w:t> </w:t>
      </w:r>
      <w:r w:rsidRPr="009B0AE1">
        <w:rPr>
          <w:rFonts w:ascii="Calibri" w:eastAsia="Times New Roman" w:hAnsi="Calibri" w:cs="Calibri"/>
          <w:color w:val="000000"/>
          <w:sz w:val="24"/>
          <w:szCs w:val="24"/>
          <w:lang w:eastAsia="nb-NO"/>
        </w:rPr>
        <w:t xml:space="preserve">dere </w:t>
      </w:r>
      <w:proofErr w:type="gramStart"/>
      <w:r w:rsidRPr="009B0AE1">
        <w:rPr>
          <w:rFonts w:ascii="Calibri" w:eastAsia="Times New Roman" w:hAnsi="Calibri" w:cs="Calibri"/>
          <w:color w:val="000000"/>
          <w:sz w:val="24"/>
          <w:szCs w:val="24"/>
          <w:lang w:eastAsia="nb-NO"/>
        </w:rPr>
        <w:t>flere  bilder</w:t>
      </w:r>
      <w:proofErr w:type="gramEnd"/>
      <w:r w:rsidRPr="009B0AE1">
        <w:rPr>
          <w:rFonts w:ascii="Calibri" w:eastAsia="Times New Roman" w:hAnsi="Calibri" w:cs="Calibri"/>
          <w:color w:val="000000"/>
          <w:sz w:val="24"/>
          <w:szCs w:val="24"/>
          <w:lang w:eastAsia="nb-NO"/>
        </w:rPr>
        <w:t xml:space="preserve"> og linker om </w:t>
      </w:r>
      <w:proofErr w:type="spellStart"/>
      <w:r w:rsidRPr="009B0AE1">
        <w:rPr>
          <w:rFonts w:ascii="Calibri" w:eastAsia="Times New Roman" w:hAnsi="Calibri" w:cs="Calibri"/>
          <w:color w:val="000000"/>
          <w:sz w:val="24"/>
          <w:szCs w:val="24"/>
          <w:lang w:eastAsia="nb-NO"/>
        </w:rPr>
        <w:t>LandArt</w:t>
      </w:r>
      <w:proofErr w:type="spellEnd"/>
      <w:r w:rsidRPr="009B0AE1">
        <w:rPr>
          <w:rFonts w:ascii="Calibri" w:eastAsia="Times New Roman" w:hAnsi="Calibri" w:cs="Calibri"/>
          <w:color w:val="000000"/>
          <w:sz w:val="24"/>
          <w:szCs w:val="24"/>
          <w:lang w:eastAsia="nb-NO"/>
        </w:rPr>
        <w:t xml:space="preserve"> generelt, samt </w:t>
      </w:r>
      <w:proofErr w:type="spellStart"/>
      <w:r w:rsidRPr="009B0AE1">
        <w:rPr>
          <w:rFonts w:ascii="Calibri" w:eastAsia="Times New Roman" w:hAnsi="Calibri" w:cs="Calibri"/>
          <w:color w:val="000000"/>
          <w:sz w:val="24"/>
          <w:szCs w:val="24"/>
          <w:lang w:eastAsia="nb-NO"/>
        </w:rPr>
        <w:t>fomidlingsforslag</w:t>
      </w:r>
      <w:proofErr w:type="spellEnd"/>
      <w:r w:rsidRPr="009B0AE1">
        <w:rPr>
          <w:rFonts w:ascii="Calibri" w:eastAsia="Times New Roman" w:hAnsi="Calibri" w:cs="Calibri"/>
          <w:color w:val="000000"/>
          <w:sz w:val="24"/>
          <w:szCs w:val="24"/>
          <w:lang w:eastAsia="nb-NO"/>
        </w:rPr>
        <w:t xml:space="preserve"> i sammenheng med eventyr. </w:t>
      </w:r>
      <w:r w:rsidRPr="009B0AE1">
        <w:rPr>
          <w:rFonts w:ascii="Calibri" w:eastAsia="Times New Roman" w:hAnsi="Calibri" w:cs="Calibri"/>
          <w:color w:val="000000"/>
          <w:sz w:val="24"/>
          <w:szCs w:val="24"/>
          <w:lang w:eastAsia="nb-NO"/>
        </w:rPr>
        <w:br/>
      </w:r>
      <w:r w:rsidRPr="009B0AE1">
        <w:rPr>
          <w:rFonts w:ascii="Calibri" w:eastAsia="Times New Roman" w:hAnsi="Calibri" w:cs="Calibri"/>
          <w:color w:val="000000"/>
          <w:sz w:val="24"/>
          <w:szCs w:val="24"/>
          <w:lang w:eastAsia="nb-NO"/>
        </w:rPr>
        <w:br/>
        <w:t>Utdanningsdirektoratet har laget et </w:t>
      </w:r>
      <w:hyperlink r:id="rId13" w:tgtFrame="_blank" w:history="1">
        <w:r w:rsidRPr="009B0AE1">
          <w:rPr>
            <w:rFonts w:ascii="Calibri" w:eastAsia="Times New Roman" w:hAnsi="Calibri" w:cs="Calibri"/>
            <w:color w:val="005C7D"/>
            <w:sz w:val="24"/>
            <w:szCs w:val="24"/>
            <w:u w:val="single"/>
            <w:lang w:eastAsia="nb-NO"/>
          </w:rPr>
          <w:t xml:space="preserve">undervisningsopplegg om </w:t>
        </w:r>
        <w:proofErr w:type="spellStart"/>
        <w:r w:rsidRPr="009B0AE1">
          <w:rPr>
            <w:rFonts w:ascii="Calibri" w:eastAsia="Times New Roman" w:hAnsi="Calibri" w:cs="Calibri"/>
            <w:color w:val="005C7D"/>
            <w:sz w:val="24"/>
            <w:szCs w:val="24"/>
            <w:u w:val="single"/>
            <w:lang w:eastAsia="nb-NO"/>
          </w:rPr>
          <w:t>LandArt</w:t>
        </w:r>
        <w:proofErr w:type="spellEnd"/>
        <w:r w:rsidRPr="009B0AE1">
          <w:rPr>
            <w:rFonts w:ascii="Calibri" w:eastAsia="Times New Roman" w:hAnsi="Calibri" w:cs="Calibri"/>
            <w:color w:val="005C7D"/>
            <w:sz w:val="24"/>
            <w:szCs w:val="24"/>
            <w:u w:val="single"/>
            <w:lang w:eastAsia="nb-NO"/>
          </w:rPr>
          <w:t xml:space="preserve"> for 5-7 trinn</w:t>
        </w:r>
      </w:hyperlink>
      <w:r w:rsidRPr="009B0AE1">
        <w:rPr>
          <w:rFonts w:ascii="Calibri" w:eastAsia="Times New Roman" w:hAnsi="Calibri" w:cs="Calibri"/>
          <w:color w:val="000000"/>
          <w:sz w:val="24"/>
          <w:szCs w:val="24"/>
          <w:lang w:eastAsia="nb-NO"/>
        </w:rPr>
        <w:t>.</w:t>
      </w:r>
    </w:p>
    <w:p w14:paraId="1AF69734" w14:textId="77777777" w:rsidR="009B0AE1" w:rsidRPr="009B0AE1" w:rsidRDefault="009B0AE1" w:rsidP="009B0AE1">
      <w:pPr>
        <w:shd w:val="clear" w:color="auto" w:fill="FFFFFF"/>
        <w:spacing w:after="100" w:afterAutospacing="1" w:line="240" w:lineRule="auto"/>
        <w:jc w:val="center"/>
        <w:rPr>
          <w:rFonts w:ascii="Calibri" w:eastAsia="Times New Roman" w:hAnsi="Calibri" w:cs="Calibri"/>
          <w:color w:val="212529"/>
          <w:sz w:val="24"/>
          <w:szCs w:val="24"/>
          <w:lang w:eastAsia="nb-NO"/>
        </w:rPr>
      </w:pPr>
      <w:hyperlink r:id="rId14" w:tgtFrame="_blank" w:history="1">
        <w:r w:rsidRPr="009B0AE1">
          <w:rPr>
            <w:rFonts w:ascii="Calibri" w:eastAsia="Times New Roman" w:hAnsi="Calibri" w:cs="Calibri"/>
            <w:color w:val="005C7D"/>
            <w:sz w:val="24"/>
            <w:szCs w:val="24"/>
            <w:u w:val="single"/>
            <w:lang w:eastAsia="nb-NO"/>
          </w:rPr>
          <w:t>Skogveven.no</w:t>
        </w:r>
      </w:hyperlink>
      <w:r w:rsidRPr="009B0AE1">
        <w:rPr>
          <w:rFonts w:ascii="Calibri" w:eastAsia="Times New Roman" w:hAnsi="Calibri" w:cs="Calibri"/>
          <w:color w:val="000000"/>
          <w:sz w:val="24"/>
          <w:szCs w:val="24"/>
          <w:lang w:eastAsia="nb-NO"/>
        </w:rPr>
        <w:t xml:space="preserve"> har en praktisk aktivitet om </w:t>
      </w:r>
      <w:proofErr w:type="spellStart"/>
      <w:r w:rsidRPr="009B0AE1">
        <w:rPr>
          <w:rFonts w:ascii="Calibri" w:eastAsia="Times New Roman" w:hAnsi="Calibri" w:cs="Calibri"/>
          <w:color w:val="000000"/>
          <w:sz w:val="24"/>
          <w:szCs w:val="24"/>
          <w:lang w:eastAsia="nb-NO"/>
        </w:rPr>
        <w:t>LandArt</w:t>
      </w:r>
      <w:proofErr w:type="spellEnd"/>
      <w:r w:rsidRPr="009B0AE1">
        <w:rPr>
          <w:rFonts w:ascii="Calibri" w:eastAsia="Times New Roman" w:hAnsi="Calibri" w:cs="Calibri"/>
          <w:color w:val="000000"/>
          <w:sz w:val="24"/>
          <w:szCs w:val="24"/>
          <w:lang w:eastAsia="nb-NO"/>
        </w:rPr>
        <w:t>.</w:t>
      </w:r>
    </w:p>
    <w:p w14:paraId="51A47F25" w14:textId="6519E7F0" w:rsidR="0036306E" w:rsidRPr="009B0AE1" w:rsidRDefault="009B0AE1" w:rsidP="009B0AE1">
      <w:pPr>
        <w:shd w:val="clear" w:color="auto" w:fill="FFFFFF"/>
        <w:spacing w:after="100" w:afterAutospacing="1" w:line="240" w:lineRule="auto"/>
        <w:jc w:val="center"/>
        <w:rPr>
          <w:rFonts w:ascii="Calibri" w:eastAsia="Times New Roman" w:hAnsi="Calibri" w:cs="Calibri"/>
          <w:color w:val="212529"/>
          <w:sz w:val="24"/>
          <w:szCs w:val="24"/>
          <w:lang w:eastAsia="nb-NO"/>
        </w:rPr>
      </w:pPr>
      <w:r w:rsidRPr="009B0AE1">
        <w:rPr>
          <w:rFonts w:ascii="Calibri" w:eastAsia="Times New Roman" w:hAnsi="Calibri" w:cs="Calibri"/>
          <w:color w:val="000000"/>
          <w:sz w:val="24"/>
          <w:szCs w:val="24"/>
          <w:lang w:eastAsia="nb-NO"/>
        </w:rPr>
        <w:t>4H har laget et </w:t>
      </w:r>
      <w:hyperlink r:id="rId15" w:tgtFrame="_blank" w:history="1">
        <w:r w:rsidRPr="009B0AE1">
          <w:rPr>
            <w:rFonts w:ascii="Calibri" w:eastAsia="Times New Roman" w:hAnsi="Calibri" w:cs="Calibri"/>
            <w:color w:val="005C7D"/>
            <w:sz w:val="24"/>
            <w:szCs w:val="24"/>
            <w:u w:val="single"/>
            <w:lang w:eastAsia="nb-NO"/>
          </w:rPr>
          <w:t>idehefte om Landart </w:t>
        </w:r>
      </w:hyperlink>
      <w:r w:rsidRPr="009B0AE1">
        <w:rPr>
          <w:rFonts w:ascii="Calibri" w:eastAsia="Times New Roman" w:hAnsi="Calibri" w:cs="Calibri"/>
          <w:color w:val="000000"/>
          <w:sz w:val="24"/>
          <w:szCs w:val="24"/>
          <w:lang w:eastAsia="nb-NO"/>
        </w:rPr>
        <w:t>. Ønsker dere å lage litt ekstra stas rundt opplegget, kan dere følge </w:t>
      </w:r>
      <w:hyperlink r:id="rId16" w:tgtFrame="_blank" w:history="1">
        <w:r w:rsidRPr="009B0AE1">
          <w:rPr>
            <w:rFonts w:ascii="Calibri" w:eastAsia="Times New Roman" w:hAnsi="Calibri" w:cs="Calibri"/>
            <w:color w:val="005C7D"/>
            <w:sz w:val="24"/>
            <w:szCs w:val="24"/>
            <w:u w:val="single"/>
            <w:lang w:eastAsia="nb-NO"/>
          </w:rPr>
          <w:t>4Hs tips</w:t>
        </w:r>
      </w:hyperlink>
      <w:r w:rsidRPr="009B0AE1">
        <w:rPr>
          <w:rFonts w:ascii="Calibri" w:eastAsia="Times New Roman" w:hAnsi="Calibri" w:cs="Calibri"/>
          <w:color w:val="000000"/>
          <w:sz w:val="24"/>
          <w:szCs w:val="24"/>
          <w:lang w:eastAsia="nb-NO"/>
        </w:rPr>
        <w:t xml:space="preserve"> om utendørs </w:t>
      </w:r>
      <w:proofErr w:type="spellStart"/>
      <w:r w:rsidRPr="009B0AE1">
        <w:rPr>
          <w:rFonts w:ascii="Calibri" w:eastAsia="Times New Roman" w:hAnsi="Calibri" w:cs="Calibri"/>
          <w:color w:val="000000"/>
          <w:sz w:val="24"/>
          <w:szCs w:val="24"/>
          <w:lang w:eastAsia="nb-NO"/>
        </w:rPr>
        <w:t>vernissage</w:t>
      </w:r>
      <w:proofErr w:type="spellEnd"/>
      <w:r w:rsidRPr="009B0AE1">
        <w:rPr>
          <w:rFonts w:ascii="Calibri" w:eastAsia="Times New Roman" w:hAnsi="Calibri" w:cs="Calibri"/>
          <w:color w:val="000000"/>
          <w:sz w:val="24"/>
          <w:szCs w:val="24"/>
          <w:lang w:eastAsia="nb-NO"/>
        </w:rPr>
        <w:t>.</w:t>
      </w:r>
      <w:r w:rsidRPr="009B0AE1">
        <w:rPr>
          <w:rFonts w:ascii="Calibri" w:eastAsia="Times New Roman" w:hAnsi="Calibri" w:cs="Calibri"/>
          <w:color w:val="000000"/>
          <w:sz w:val="24"/>
          <w:szCs w:val="24"/>
          <w:lang w:eastAsia="nb-NO"/>
        </w:rPr>
        <w:br/>
      </w:r>
      <w:r w:rsidRPr="009B0AE1">
        <w:rPr>
          <w:rFonts w:ascii="Calibri" w:eastAsia="Times New Roman" w:hAnsi="Calibri" w:cs="Calibri"/>
          <w:color w:val="000000"/>
          <w:sz w:val="24"/>
          <w:szCs w:val="24"/>
          <w:lang w:eastAsia="nb-NO"/>
        </w:rPr>
        <w:br/>
        <w:t xml:space="preserve">Dere kan også pynte på kongler og steiner, slik at de blir til troll, som dem som sto i skogen ved </w:t>
      </w:r>
      <w:proofErr w:type="spellStart"/>
      <w:r w:rsidRPr="009B0AE1">
        <w:rPr>
          <w:rFonts w:ascii="Calibri" w:eastAsia="Times New Roman" w:hAnsi="Calibri" w:cs="Calibri"/>
          <w:color w:val="000000"/>
          <w:sz w:val="24"/>
          <w:szCs w:val="24"/>
          <w:lang w:eastAsia="nb-NO"/>
        </w:rPr>
        <w:t>Molnesfjellet</w:t>
      </w:r>
      <w:proofErr w:type="spellEnd"/>
      <w:r w:rsidRPr="009B0AE1">
        <w:rPr>
          <w:rFonts w:ascii="Calibri" w:eastAsia="Times New Roman" w:hAnsi="Calibri" w:cs="Calibri"/>
          <w:color w:val="000000"/>
          <w:sz w:val="24"/>
          <w:szCs w:val="24"/>
          <w:lang w:eastAsia="nb-NO"/>
        </w:rPr>
        <w:t>:</w:t>
      </w:r>
    </w:p>
    <w:p w14:paraId="2EAE7ED7" w14:textId="77777777" w:rsidR="0036306E" w:rsidRDefault="0036306E" w:rsidP="0036306E">
      <w:pPr>
        <w:pStyle w:val="Ingenmellomrom"/>
        <w:jc w:val="center"/>
        <w:rPr>
          <w:sz w:val="28"/>
          <w:szCs w:val="28"/>
        </w:rPr>
      </w:pPr>
      <w:r>
        <w:rPr>
          <w:noProof/>
        </w:rPr>
        <w:drawing>
          <wp:inline distT="0" distB="0" distL="0" distR="0" wp14:anchorId="101F6698" wp14:editId="1FAF9D74">
            <wp:extent cx="1600670" cy="12001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7964" cy="1205619"/>
                    </a:xfrm>
                    <a:prstGeom prst="rect">
                      <a:avLst/>
                    </a:prstGeom>
                    <a:noFill/>
                    <a:ln>
                      <a:noFill/>
                    </a:ln>
                  </pic:spPr>
                </pic:pic>
              </a:graphicData>
            </a:graphic>
          </wp:inline>
        </w:drawing>
      </w:r>
    </w:p>
    <w:p w14:paraId="7744D41F" w14:textId="77777777" w:rsidR="000B2ED9" w:rsidRDefault="000B2ED9"/>
    <w:sectPr w:rsidR="000B2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6E"/>
    <w:rsid w:val="000B2ED9"/>
    <w:rsid w:val="0036306E"/>
    <w:rsid w:val="009B0AE1"/>
    <w:rsid w:val="00DF158F"/>
    <w:rsid w:val="00E428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E59"/>
  <w15:chartTrackingRefBased/>
  <w15:docId w15:val="{CB68D091-8D7E-4855-8C3B-3642AD2D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6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6306E"/>
    <w:pPr>
      <w:spacing w:after="0" w:line="240" w:lineRule="auto"/>
    </w:pPr>
  </w:style>
  <w:style w:type="character" w:styleId="Hyperkobling">
    <w:name w:val="Hyperlink"/>
    <w:basedOn w:val="Standardskriftforavsnitt"/>
    <w:uiPriority w:val="99"/>
    <w:unhideWhenUsed/>
    <w:rsid w:val="0036306E"/>
    <w:rPr>
      <w:color w:val="0563C1" w:themeColor="hyperlink"/>
      <w:u w:val="single"/>
    </w:rPr>
  </w:style>
  <w:style w:type="character" w:styleId="Ulstomtale">
    <w:name w:val="Unresolved Mention"/>
    <w:basedOn w:val="Standardskriftforavsnitt"/>
    <w:uiPriority w:val="99"/>
    <w:semiHidden/>
    <w:unhideWhenUsed/>
    <w:rsid w:val="009B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troll" TargetMode="External"/><Relationship Id="rId13" Type="http://schemas.openxmlformats.org/officeDocument/2006/relationships/hyperlink" Target="https://www.udir.no/laring-og-trivsel/lareplanverket/fag/kunst-og-handverk/land-ar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fantasifantasten.no/index.php?news&amp;nid=41"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4h.no/viewfile.aspx?id=4141"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frigg.sprakochfolkminnen.se/static/js-apps/sagenkarta-norsk/" TargetMode="External"/><Relationship Id="rId5" Type="http://schemas.openxmlformats.org/officeDocument/2006/relationships/image" Target="media/image2.jpeg"/><Relationship Id="rId15" Type="http://schemas.openxmlformats.org/officeDocument/2006/relationships/hyperlink" Target="https://www.4h.no/viewfile.aspx?id=2969" TargetMode="External"/><Relationship Id="rId10" Type="http://schemas.openxmlformats.org/officeDocument/2006/relationships/hyperlink" Target="https://www.bing.com/images/search?q=Landart%2c+troll&amp;id=DC3A819DB55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scantrold.dk/vesener/troll.htm" TargetMode="External"/><Relationship Id="rId14" Type="http://schemas.openxmlformats.org/officeDocument/2006/relationships/hyperlink" Target="http://www.skogveven.no/ide.cfm?id=30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1721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Bondevik Størseth</dc:creator>
  <cp:keywords/>
  <dc:description/>
  <cp:lastModifiedBy>Gunhild Bondevik Størseth</cp:lastModifiedBy>
  <cp:revision>2</cp:revision>
  <dcterms:created xsi:type="dcterms:W3CDTF">2019-08-14T13:44:00Z</dcterms:created>
  <dcterms:modified xsi:type="dcterms:W3CDTF">2019-08-14T13:44:00Z</dcterms:modified>
</cp:coreProperties>
</file>